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9E" w:rsidRDefault="005F119E">
      <w:r>
        <w:t>Attendance</w:t>
      </w:r>
    </w:p>
    <w:p w:rsidR="005F119E" w:rsidRDefault="005F119E">
      <w:r>
        <w:t>Jena</w:t>
      </w:r>
      <w:r w:rsidR="0060494A">
        <w:t xml:space="preserve"> Curtis</w:t>
      </w:r>
      <w:r>
        <w:t>, Nan</w:t>
      </w:r>
      <w:r w:rsidR="0060494A">
        <w:t>ce Wilson</w:t>
      </w:r>
      <w:r>
        <w:t>, Pam</w:t>
      </w:r>
      <w:r w:rsidR="0060494A">
        <w:t xml:space="preserve"> Schroeder, Genevieve </w:t>
      </w:r>
      <w:proofErr w:type="spellStart"/>
      <w:r w:rsidR="0060494A">
        <w:t>Birren</w:t>
      </w:r>
      <w:proofErr w:type="spellEnd"/>
      <w:r>
        <w:t xml:space="preserve">, </w:t>
      </w:r>
      <w:r w:rsidR="00D3576C">
        <w:t>Hillary</w:t>
      </w:r>
      <w:r w:rsidR="0060494A">
        <w:t xml:space="preserve"> (student rep)</w:t>
      </w:r>
      <w:r>
        <w:t>, Tracy, Mark</w:t>
      </w:r>
      <w:r w:rsidR="0060494A">
        <w:t xml:space="preserve"> </w:t>
      </w:r>
      <w:proofErr w:type="spellStart"/>
      <w:r w:rsidR="0060494A">
        <w:t>Dodds</w:t>
      </w:r>
      <w:proofErr w:type="spellEnd"/>
      <w:r>
        <w:t xml:space="preserve">, </w:t>
      </w:r>
      <w:r w:rsidR="0060494A">
        <w:t>Nancy Diller</w:t>
      </w:r>
      <w:r>
        <w:t>, Ronnie</w:t>
      </w:r>
      <w:r w:rsidR="0060494A">
        <w:t xml:space="preserve"> Casella</w:t>
      </w:r>
      <w:r>
        <w:t>, Kevin</w:t>
      </w:r>
      <w:r w:rsidR="0060494A">
        <w:t xml:space="preserve"> Sheets</w:t>
      </w:r>
      <w:r>
        <w:t>, Carol</w:t>
      </w:r>
      <w:r w:rsidR="0060494A">
        <w:t xml:space="preserve"> Van Der Karr</w:t>
      </w:r>
      <w:r>
        <w:t>, Eileen</w:t>
      </w:r>
      <w:r w:rsidR="0060494A">
        <w:t xml:space="preserve"> Gravani, Joy </w:t>
      </w:r>
      <w:bookmarkStart w:id="0" w:name="_GoBack"/>
      <w:bookmarkEnd w:id="0"/>
      <w:r w:rsidR="0060494A">
        <w:t>Mosher</w:t>
      </w:r>
    </w:p>
    <w:p w:rsidR="005F119E" w:rsidRDefault="005F119E"/>
    <w:p w:rsidR="005F119E" w:rsidRDefault="005F119E" w:rsidP="005F119E">
      <w:pPr>
        <w:pStyle w:val="NormalWeb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Graduate Faculty Executive Committee</w:t>
      </w:r>
    </w:p>
    <w:p w:rsidR="005F119E" w:rsidRDefault="005F119E" w:rsidP="005F119E">
      <w:pPr>
        <w:pStyle w:val="NormalWeb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8"/>
          <w:szCs w:val="28"/>
        </w:rPr>
        <w:t>Agenda</w:t>
      </w:r>
    </w:p>
    <w:p w:rsidR="005F119E" w:rsidRDefault="005F119E" w:rsidP="005F119E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5F119E" w:rsidRDefault="005F119E" w:rsidP="005F119E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</w:rPr>
        <w:t>February 4, 2019</w:t>
      </w:r>
    </w:p>
    <w:p w:rsidR="005F119E" w:rsidRDefault="005F119E" w:rsidP="005F119E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</w:rPr>
        <w:t>9:00 a.m.</w:t>
      </w:r>
    </w:p>
    <w:p w:rsidR="005F119E" w:rsidRDefault="005F119E" w:rsidP="005F119E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</w:rPr>
        <w:t>Miller Building, Room 405</w:t>
      </w:r>
    </w:p>
    <w:p w:rsidR="005F119E" w:rsidRDefault="005F119E" w:rsidP="005F119E">
      <w:pPr>
        <w:rPr>
          <w:rFonts w:ascii="Calibri" w:hAnsi="Calibri"/>
        </w:rPr>
      </w:pPr>
    </w:p>
    <w:p w:rsidR="005F119E" w:rsidRDefault="005F119E" w:rsidP="005F119E">
      <w:pPr>
        <w:rPr>
          <w:rFonts w:ascii="Calibri" w:hAnsi="Calibri"/>
        </w:rPr>
      </w:pPr>
    </w:p>
    <w:p w:rsidR="005F119E" w:rsidRDefault="005F119E" w:rsidP="0060494A">
      <w:pPr>
        <w:pStyle w:val="ListParagraph"/>
        <w:numPr>
          <w:ilvl w:val="0"/>
          <w:numId w:val="1"/>
        </w:numPr>
      </w:pPr>
      <w:r>
        <w:t>Approval of Minutes (11/26/2018)  - approved</w:t>
      </w:r>
    </w:p>
    <w:p w:rsidR="005F119E" w:rsidRDefault="005F119E" w:rsidP="005F119E">
      <w:pPr>
        <w:pStyle w:val="ListParagraph"/>
        <w:numPr>
          <w:ilvl w:val="0"/>
          <w:numId w:val="1"/>
        </w:numPr>
      </w:pPr>
      <w:r>
        <w:t>Curriculum Proposals</w:t>
      </w:r>
    </w:p>
    <w:p w:rsidR="005F119E" w:rsidRDefault="0060494A" w:rsidP="005F119E">
      <w:pPr>
        <w:pStyle w:val="ListParagraph"/>
        <w:numPr>
          <w:ilvl w:val="1"/>
          <w:numId w:val="1"/>
        </w:numPr>
      </w:pPr>
      <w:hyperlink r:id="rId5" w:history="1">
        <w:r w:rsidR="005F119E">
          <w:rPr>
            <w:rStyle w:val="Hyperlink"/>
          </w:rPr>
          <w:t xml:space="preserve">Adolescence Education: Biology (7-12) [ABI] </w:t>
        </w:r>
        <w:proofErr w:type="spellStart"/>
        <w:r w:rsidR="005F119E">
          <w:rPr>
            <w:rStyle w:val="Hyperlink"/>
          </w:rPr>
          <w:t>M.S.Ed</w:t>
        </w:r>
        <w:proofErr w:type="spellEnd"/>
        <w:r w:rsidR="005F119E">
          <w:rPr>
            <w:rStyle w:val="Hyperlink"/>
          </w:rPr>
          <w:t>.</w:t>
        </w:r>
      </w:hyperlink>
      <w:r w:rsidR="005F119E">
        <w:t xml:space="preserve"> </w:t>
      </w:r>
      <w:r w:rsidR="005F119E">
        <w:rPr>
          <w:i/>
          <w:iCs/>
        </w:rPr>
        <w:t>(program deactivation)</w:t>
      </w:r>
    </w:p>
    <w:p w:rsidR="005F119E" w:rsidRPr="005F119E" w:rsidRDefault="005F119E" w:rsidP="005F119E">
      <w:pPr>
        <w:pStyle w:val="ListParagraph"/>
        <w:ind w:left="1440"/>
        <w:rPr>
          <w:b/>
        </w:rPr>
      </w:pPr>
      <w:r>
        <w:rPr>
          <w:b/>
        </w:rPr>
        <w:t xml:space="preserve">This was done last time. </w:t>
      </w:r>
    </w:p>
    <w:p w:rsidR="005F119E" w:rsidRPr="005F119E" w:rsidRDefault="0060494A" w:rsidP="005F119E">
      <w:pPr>
        <w:pStyle w:val="ListParagraph"/>
        <w:numPr>
          <w:ilvl w:val="1"/>
          <w:numId w:val="1"/>
        </w:numPr>
      </w:pPr>
      <w:hyperlink r:id="rId6" w:history="1">
        <w:r w:rsidR="005F119E">
          <w:rPr>
            <w:rStyle w:val="Hyperlink"/>
          </w:rPr>
          <w:t>SHH - 599 - Independent Studies in Speech-Language Pathology</w:t>
        </w:r>
      </w:hyperlink>
      <w:r w:rsidR="005F119E">
        <w:t xml:space="preserve"> </w:t>
      </w:r>
      <w:r w:rsidR="005F119E">
        <w:rPr>
          <w:i/>
          <w:iCs/>
        </w:rPr>
        <w:t>(new course)</w:t>
      </w:r>
    </w:p>
    <w:p w:rsidR="005F119E" w:rsidRDefault="005F119E" w:rsidP="005F119E">
      <w:pPr>
        <w:pStyle w:val="ListParagraph"/>
        <w:ind w:left="1440"/>
        <w:rPr>
          <w:b/>
          <w:iCs/>
        </w:rPr>
      </w:pPr>
      <w:r>
        <w:rPr>
          <w:b/>
          <w:iCs/>
        </w:rPr>
        <w:t>Not the culminating course but an independent study that gives the faculty some flexibility to take a “floater” to get the content that is needed (not a retake, or a course substitution)</w:t>
      </w:r>
    </w:p>
    <w:p w:rsidR="005F119E" w:rsidRDefault="005F119E" w:rsidP="005F119E">
      <w:pPr>
        <w:pStyle w:val="ListParagraph"/>
        <w:ind w:left="1440"/>
        <w:rPr>
          <w:b/>
          <w:iCs/>
        </w:rPr>
      </w:pPr>
      <w:r>
        <w:rPr>
          <w:b/>
          <w:iCs/>
        </w:rPr>
        <w:t>Motion to approve- Ronnie, 2</w:t>
      </w:r>
      <w:r w:rsidRPr="005F119E">
        <w:rPr>
          <w:b/>
          <w:iCs/>
          <w:vertAlign w:val="superscript"/>
        </w:rPr>
        <w:t>nd</w:t>
      </w:r>
      <w:r>
        <w:rPr>
          <w:b/>
          <w:iCs/>
        </w:rPr>
        <w:t xml:space="preserve"> Kevin</w:t>
      </w:r>
    </w:p>
    <w:p w:rsidR="005F119E" w:rsidRDefault="005F119E" w:rsidP="005F119E">
      <w:pPr>
        <w:pStyle w:val="ListParagraph"/>
        <w:ind w:left="1440"/>
        <w:rPr>
          <w:b/>
          <w:iCs/>
        </w:rPr>
      </w:pPr>
      <w:proofErr w:type="gramStart"/>
      <w:r>
        <w:rPr>
          <w:b/>
          <w:iCs/>
        </w:rPr>
        <w:t>passed</w:t>
      </w:r>
      <w:proofErr w:type="gramEnd"/>
    </w:p>
    <w:p w:rsidR="005F119E" w:rsidRDefault="005F119E" w:rsidP="005F119E">
      <w:pPr>
        <w:pStyle w:val="ListParagraph"/>
        <w:ind w:left="1440"/>
        <w:rPr>
          <w:b/>
          <w:iCs/>
        </w:rPr>
      </w:pPr>
    </w:p>
    <w:p w:rsidR="005F119E" w:rsidRPr="005F119E" w:rsidRDefault="005F119E" w:rsidP="005F119E">
      <w:pPr>
        <w:pStyle w:val="ListParagraph"/>
        <w:ind w:left="1440"/>
        <w:rPr>
          <w:b/>
        </w:rPr>
      </w:pPr>
    </w:p>
    <w:p w:rsidR="005F119E" w:rsidRDefault="005F119E" w:rsidP="005F119E">
      <w:pPr>
        <w:pStyle w:val="ListParagraph"/>
        <w:numPr>
          <w:ilvl w:val="0"/>
          <w:numId w:val="1"/>
        </w:numPr>
      </w:pPr>
      <w:r>
        <w:t>Small Grant Application – Karli  </w:t>
      </w:r>
      <w:proofErr w:type="spellStart"/>
      <w:r>
        <w:t>DeGraw</w:t>
      </w:r>
      <w:proofErr w:type="spellEnd"/>
    </w:p>
    <w:p w:rsidR="005F119E" w:rsidRPr="005F119E" w:rsidRDefault="005F119E" w:rsidP="005F119E">
      <w:pPr>
        <w:rPr>
          <w:b/>
        </w:rPr>
      </w:pPr>
      <w:r>
        <w:tab/>
      </w:r>
      <w:r>
        <w:tab/>
      </w:r>
      <w:r>
        <w:rPr>
          <w:b/>
        </w:rPr>
        <w:t>Approved for the full amount $244.80</w:t>
      </w:r>
    </w:p>
    <w:p w:rsidR="005F119E" w:rsidRDefault="005F119E" w:rsidP="005F119E">
      <w:pPr>
        <w:pStyle w:val="ListParagraph"/>
        <w:numPr>
          <w:ilvl w:val="0"/>
          <w:numId w:val="1"/>
        </w:numPr>
      </w:pPr>
      <w:r>
        <w:t>Committee Vacancies:</w:t>
      </w:r>
    </w:p>
    <w:p w:rsidR="005F119E" w:rsidRDefault="005F119E" w:rsidP="005F119E">
      <w:pPr>
        <w:pStyle w:val="ListParagraph"/>
        <w:numPr>
          <w:ilvl w:val="1"/>
          <w:numId w:val="1"/>
        </w:numPr>
      </w:pPr>
      <w:r>
        <w:t xml:space="preserve">Bio, </w:t>
      </w:r>
      <w:proofErr w:type="spellStart"/>
      <w:r>
        <w:t>Chem</w:t>
      </w:r>
      <w:proofErr w:type="spellEnd"/>
      <w:r>
        <w:t>, Geo, Math, Physics Seat (2018-20)</w:t>
      </w:r>
    </w:p>
    <w:p w:rsidR="005F119E" w:rsidRDefault="005F119E" w:rsidP="005F119E">
      <w:pPr>
        <w:pStyle w:val="ListParagraph"/>
        <w:numPr>
          <w:ilvl w:val="1"/>
          <w:numId w:val="1"/>
        </w:numPr>
      </w:pPr>
      <w:r>
        <w:t>Childhood/EC, FSA (2018-20)</w:t>
      </w:r>
    </w:p>
    <w:p w:rsidR="005F119E" w:rsidRDefault="005F119E" w:rsidP="005F119E">
      <w:pPr>
        <w:pStyle w:val="ListParagraph"/>
        <w:numPr>
          <w:ilvl w:val="1"/>
          <w:numId w:val="1"/>
        </w:numPr>
      </w:pPr>
      <w:r>
        <w:t>Library &amp; Depts. having no grad programs (2018-20)</w:t>
      </w:r>
    </w:p>
    <w:p w:rsidR="005F119E" w:rsidRDefault="005F119E" w:rsidP="005F119E">
      <w:pPr>
        <w:pStyle w:val="ListParagraph"/>
        <w:ind w:left="1440"/>
      </w:pPr>
    </w:p>
    <w:p w:rsidR="005F119E" w:rsidRDefault="005F119E" w:rsidP="005F119E">
      <w:pPr>
        <w:pStyle w:val="ListParagraph"/>
        <w:ind w:left="1440"/>
        <w:rPr>
          <w:b/>
        </w:rPr>
      </w:pPr>
      <w:r>
        <w:rPr>
          <w:b/>
        </w:rPr>
        <w:t>1 application – Lexi Blavos</w:t>
      </w:r>
      <w:r w:rsidR="006B30ED">
        <w:rPr>
          <w:b/>
        </w:rPr>
        <w:t>- welcome aboard Lexi</w:t>
      </w:r>
    </w:p>
    <w:p w:rsidR="006B30ED" w:rsidRDefault="00B003FE" w:rsidP="005F119E">
      <w:pPr>
        <w:pStyle w:val="ListParagraph"/>
        <w:ind w:left="1440"/>
        <w:rPr>
          <w:b/>
        </w:rPr>
      </w:pPr>
      <w:r>
        <w:rPr>
          <w:b/>
        </w:rPr>
        <w:t xml:space="preserve">Discussion to get more people on the board- sending information to chairs and deans. Pam to send list for who is eligible. </w:t>
      </w:r>
    </w:p>
    <w:p w:rsidR="000402F4" w:rsidRPr="005F119E" w:rsidRDefault="000402F4" w:rsidP="005F119E">
      <w:pPr>
        <w:pStyle w:val="ListParagraph"/>
        <w:ind w:left="1440"/>
        <w:rPr>
          <w:b/>
        </w:rPr>
      </w:pPr>
    </w:p>
    <w:p w:rsidR="005F119E" w:rsidRDefault="005F119E"/>
    <w:sectPr w:rsidR="005F1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78BA"/>
    <w:multiLevelType w:val="hybridMultilevel"/>
    <w:tmpl w:val="38EAC710"/>
    <w:lvl w:ilvl="0" w:tplc="2FD69C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3MzIzNDcwMjSxMDVV0lEKTi0uzszPAykwrAUAkMA4WCwAAAA="/>
  </w:docVars>
  <w:rsids>
    <w:rsidRoot w:val="005F119E"/>
    <w:rsid w:val="000402F4"/>
    <w:rsid w:val="005662F4"/>
    <w:rsid w:val="005F119E"/>
    <w:rsid w:val="0060494A"/>
    <w:rsid w:val="006B30ED"/>
    <w:rsid w:val="00B003FE"/>
    <w:rsid w:val="00D3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37BA"/>
  <w15:chartTrackingRefBased/>
  <w15:docId w15:val="{A0D2AF82-B9BC-4AFD-976D-9F23B505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119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F119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119E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tland.curriculog.com/proposal:2554/form" TargetMode="External"/><Relationship Id="rId5" Type="http://schemas.openxmlformats.org/officeDocument/2006/relationships/hyperlink" Target="https://cortland.curriculog.com/proposal:2384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Campus Technology Services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Dodds</dc:creator>
  <cp:keywords/>
  <dc:description/>
  <cp:lastModifiedBy>Nancy Diller</cp:lastModifiedBy>
  <cp:revision>6</cp:revision>
  <dcterms:created xsi:type="dcterms:W3CDTF">2019-02-04T14:03:00Z</dcterms:created>
  <dcterms:modified xsi:type="dcterms:W3CDTF">2020-10-13T19:28:00Z</dcterms:modified>
</cp:coreProperties>
</file>